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8E" w:rsidRPr="001E2EBF" w:rsidRDefault="0070148E" w:rsidP="0070148E">
      <w:pPr>
        <w:pStyle w:val="Naslov2"/>
        <w:spacing w:after="0"/>
        <w:jc w:val="center"/>
        <w:rPr>
          <w:rFonts w:cs="Arial"/>
          <w:sz w:val="24"/>
          <w:szCs w:val="24"/>
        </w:rPr>
      </w:pPr>
      <w:r w:rsidRPr="001E2EBF">
        <w:rPr>
          <w:rFonts w:cs="Arial"/>
          <w:sz w:val="24"/>
          <w:szCs w:val="24"/>
        </w:rPr>
        <w:t xml:space="preserve">Informacije za roditelje u </w:t>
      </w:r>
      <w:proofErr w:type="spellStart"/>
      <w:r w:rsidRPr="001E2EBF">
        <w:rPr>
          <w:rFonts w:cs="Arial"/>
          <w:sz w:val="24"/>
          <w:szCs w:val="24"/>
        </w:rPr>
        <w:t>šk</w:t>
      </w:r>
      <w:proofErr w:type="spellEnd"/>
      <w:r w:rsidRPr="001E2EBF">
        <w:rPr>
          <w:rFonts w:cs="Arial"/>
          <w:sz w:val="24"/>
          <w:szCs w:val="24"/>
        </w:rPr>
        <w:t>. god. 2017./2018.</w:t>
      </w:r>
    </w:p>
    <w:p w:rsidR="0070148E" w:rsidRPr="001E2EBF" w:rsidRDefault="0070148E" w:rsidP="0070148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7966" w:type="dxa"/>
        <w:jc w:val="center"/>
        <w:tblCellSpacing w:w="37" w:type="dxa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12"/>
        <w:gridCol w:w="1396"/>
        <w:gridCol w:w="540"/>
        <w:gridCol w:w="2218"/>
      </w:tblGrid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Style w:val="Naglaeno"/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Style w:val="Naglaeno"/>
                <w:rFonts w:ascii="Arial" w:hAnsi="Arial" w:cs="Arial"/>
                <w:sz w:val="24"/>
                <w:szCs w:val="24"/>
              </w:rPr>
              <w:t>Dan u tjednu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Style w:val="Naglaeno"/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Style w:val="Naglaeno"/>
                <w:rFonts w:ascii="Arial" w:hAnsi="Arial" w:cs="Arial"/>
                <w:sz w:val="24"/>
                <w:szCs w:val="24"/>
              </w:rPr>
              <w:t>Vrijeme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Klara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Pereković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10,15-11,00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Barbara Stanojević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10,15-11,00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Vesna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Kunstl</w:t>
            </w:r>
            <w:proofErr w:type="spellEnd"/>
            <w:r w:rsidRPr="001E2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Vuić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9,20-10,05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Kristina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10,15-11,00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Sanja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Mrkus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11,15-12,00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Višnja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Šlibar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10,15-11,00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Vesna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Majdandžić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12,05-12,50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Nataša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Cvetanović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12,55-13,40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Josipa Antić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11,15-12,00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Dijana Kralj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11,15-12,00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9A6EF9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Bulibašić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0148E" w:rsidRPr="001E2EBF">
              <w:rPr>
                <w:rFonts w:ascii="Arial" w:hAnsi="Arial" w:cs="Arial"/>
                <w:sz w:val="24"/>
                <w:szCs w:val="24"/>
              </w:rPr>
              <w:t>Biga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12,55-13,40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Petra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Špišić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12,55-13,40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Zvonimir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Baljak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12,55-13,40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Andrea</w:t>
            </w:r>
            <w:proofErr w:type="spellEnd"/>
            <w:r w:rsidRPr="001E2EBF">
              <w:rPr>
                <w:rFonts w:ascii="Arial" w:hAnsi="Arial" w:cs="Arial"/>
                <w:sz w:val="24"/>
                <w:szCs w:val="24"/>
              </w:rPr>
              <w:t xml:space="preserve"> Kolundžić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10,15-11,00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Miloš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Kepčija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9,20-10,05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Vesna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Čolan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8,30-9,15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Silvana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Baljak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11,15-12,00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Kristijan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Ćaran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8,30-9,15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Matea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Sokač</w:t>
            </w:r>
            <w:proofErr w:type="spellEnd"/>
            <w:r w:rsidRPr="001E2E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Terešak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13,45-14,30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Iva Budak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11,15-12,00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Marijan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Ulaković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12,55-13,40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Radoslav Anđelić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12,55-13,40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Antonijo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Boškić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12,55-13,40</w:t>
            </w:r>
          </w:p>
        </w:tc>
      </w:tr>
      <w:tr w:rsidR="0070148E" w:rsidRPr="001E2EBF" w:rsidTr="0070148E">
        <w:trPr>
          <w:tblCellSpacing w:w="37" w:type="dxa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 xml:space="preserve">Anita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Rešković</w:t>
            </w:r>
            <w:proofErr w:type="spellEnd"/>
            <w:r w:rsidRPr="001E2EBF">
              <w:rPr>
                <w:rFonts w:ascii="Arial" w:hAnsi="Arial" w:cs="Arial"/>
                <w:sz w:val="24"/>
                <w:szCs w:val="24"/>
              </w:rPr>
              <w:t xml:space="preserve">, PŠ </w:t>
            </w:r>
            <w:proofErr w:type="spellStart"/>
            <w:r w:rsidRPr="001E2EBF">
              <w:rPr>
                <w:rFonts w:ascii="Arial" w:hAnsi="Arial" w:cs="Arial"/>
                <w:sz w:val="24"/>
                <w:szCs w:val="24"/>
              </w:rPr>
              <w:t>Rujevac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48E" w:rsidRPr="001E2EBF" w:rsidRDefault="0070148E" w:rsidP="007014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EBF">
              <w:rPr>
                <w:rFonts w:ascii="Arial" w:hAnsi="Arial" w:cs="Arial"/>
                <w:sz w:val="24"/>
                <w:szCs w:val="24"/>
              </w:rPr>
              <w:t>9.00-9,45</w:t>
            </w:r>
          </w:p>
        </w:tc>
      </w:tr>
    </w:tbl>
    <w:p w:rsidR="0070148E" w:rsidRPr="001E2EBF" w:rsidRDefault="0070148E" w:rsidP="0070148E">
      <w:pPr>
        <w:spacing w:after="0"/>
        <w:rPr>
          <w:rFonts w:ascii="Arial" w:hAnsi="Arial" w:cs="Arial"/>
          <w:sz w:val="24"/>
          <w:szCs w:val="24"/>
        </w:rPr>
      </w:pPr>
    </w:p>
    <w:p w:rsidR="00ED4F63" w:rsidRDefault="00ED4F63"/>
    <w:sectPr w:rsidR="00E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70148E"/>
    <w:rsid w:val="000C3D9D"/>
    <w:rsid w:val="001E2EBF"/>
    <w:rsid w:val="0070148E"/>
    <w:rsid w:val="009A6EF9"/>
    <w:rsid w:val="00B06666"/>
    <w:rsid w:val="00ED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70148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70148E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Naglaeno">
    <w:name w:val="Strong"/>
    <w:basedOn w:val="Zadanifontodlomka"/>
    <w:qFormat/>
    <w:rsid w:val="00701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2017-10-06T09:14:00Z</dcterms:created>
  <dcterms:modified xsi:type="dcterms:W3CDTF">2017-10-06T09:15:00Z</dcterms:modified>
</cp:coreProperties>
</file>