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CBA" w:rsidRDefault="005A3CBA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</w:t>
      </w:r>
      <w:r w:rsidR="00991AFD" w:rsidRPr="00991AFD">
        <w:rPr>
          <w:rFonts w:ascii="Times New Roman" w:hAnsi="Times New Roman"/>
          <w:sz w:val="28"/>
          <w:szCs w:val="28"/>
        </w:rPr>
        <w:t>(Narodne novine broj 87/08., 86/09., 92/10., 105/10., 90/11., 86/12., 94/13., 152/14, 7/17., 68/18., 98/19.,</w:t>
      </w:r>
      <w:r w:rsidR="00991AFD">
        <w:rPr>
          <w:rFonts w:ascii="Times New Roman" w:hAnsi="Times New Roman"/>
          <w:sz w:val="28"/>
          <w:szCs w:val="28"/>
        </w:rPr>
        <w:t xml:space="preserve"> </w:t>
      </w:r>
      <w:r w:rsidR="00991AFD" w:rsidRPr="00991AFD">
        <w:rPr>
          <w:rFonts w:ascii="Times New Roman" w:hAnsi="Times New Roman"/>
          <w:sz w:val="28"/>
          <w:szCs w:val="28"/>
        </w:rPr>
        <w:t>151/22.,</w:t>
      </w:r>
      <w:r w:rsidR="00991AFD">
        <w:rPr>
          <w:rFonts w:ascii="Times New Roman" w:hAnsi="Times New Roman"/>
          <w:sz w:val="28"/>
          <w:szCs w:val="28"/>
        </w:rPr>
        <w:t xml:space="preserve"> </w:t>
      </w:r>
      <w:r w:rsidR="00991AFD" w:rsidRPr="00991AFD">
        <w:rPr>
          <w:rFonts w:ascii="Times New Roman" w:hAnsi="Times New Roman"/>
          <w:sz w:val="28"/>
          <w:szCs w:val="28"/>
        </w:rPr>
        <w:t>156/23.)</w:t>
      </w:r>
      <w:r w:rsidR="00633686">
        <w:rPr>
          <w:rFonts w:ascii="Times New Roman" w:hAnsi="Times New Roman"/>
          <w:sz w:val="28"/>
          <w:szCs w:val="28"/>
        </w:rPr>
        <w:t xml:space="preserve"> </w:t>
      </w:r>
      <w:r w:rsidR="00633686" w:rsidRPr="00633686">
        <w:rPr>
          <w:rFonts w:ascii="Times New Roman" w:hAnsi="Times New Roman"/>
          <w:sz w:val="28"/>
          <w:szCs w:val="28"/>
        </w:rPr>
        <w:t>i članaka 3. i 6. Pravilnika o postupku zapošljavanja te procjeni i vrednovanju kandidata za zapošljavanje, ravnateljica</w:t>
      </w:r>
      <w:r w:rsidR="00991AFD" w:rsidRPr="00991AF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</w:t>
      </w:r>
      <w:r w:rsidR="00633686">
        <w:rPr>
          <w:rFonts w:ascii="Times New Roman" w:hAnsi="Times New Roman"/>
          <w:sz w:val="28"/>
          <w:szCs w:val="28"/>
        </w:rPr>
        <w:t>e</w:t>
      </w:r>
      <w:r w:rsidR="00AA5A2C" w:rsidRPr="00FE7CCD">
        <w:rPr>
          <w:rFonts w:ascii="Times New Roman" w:hAnsi="Times New Roman"/>
          <w:sz w:val="28"/>
          <w:szCs w:val="28"/>
        </w:rPr>
        <w:t xml:space="preserve"> škol</w:t>
      </w:r>
      <w:r w:rsidR="00633686">
        <w:rPr>
          <w:rFonts w:ascii="Times New Roman" w:hAnsi="Times New Roman"/>
          <w:sz w:val="28"/>
          <w:szCs w:val="28"/>
        </w:rPr>
        <w:t>e</w:t>
      </w:r>
      <w:r w:rsidR="00AA5A2C" w:rsidRPr="00FE7CCD">
        <w:rPr>
          <w:rFonts w:ascii="Times New Roman" w:hAnsi="Times New Roman"/>
          <w:sz w:val="28"/>
          <w:szCs w:val="28"/>
        </w:rPr>
        <w:t xml:space="preserve">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FE7CCD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="00633686">
        <w:rPr>
          <w:rFonts w:ascii="Times New Roman" w:hAnsi="Times New Roman"/>
          <w:b/>
          <w:sz w:val="28"/>
          <w:szCs w:val="28"/>
        </w:rPr>
        <w:t>stručni suradnik - knjižničar</w:t>
      </w:r>
      <w:r w:rsidRPr="00FE7CCD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FE7CCD">
        <w:rPr>
          <w:rFonts w:ascii="Times New Roman" w:hAnsi="Times New Roman"/>
          <w:sz w:val="28"/>
          <w:szCs w:val="28"/>
        </w:rPr>
        <w:t>ica</w:t>
      </w:r>
      <w:proofErr w:type="spellEnd"/>
    </w:p>
    <w:p w:rsidR="000F14BA" w:rsidRPr="00FE7CCD" w:rsidRDefault="00216DB3" w:rsidP="006A67D1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3686">
        <w:rPr>
          <w:rFonts w:ascii="Times New Roman" w:hAnsi="Times New Roman"/>
          <w:sz w:val="28"/>
          <w:szCs w:val="28"/>
        </w:rPr>
        <w:t>ne</w:t>
      </w:r>
      <w:r>
        <w:rPr>
          <w:rFonts w:ascii="Times New Roman" w:hAnsi="Times New Roman"/>
          <w:sz w:val="28"/>
          <w:szCs w:val="28"/>
        </w:rPr>
        <w:t xml:space="preserve">puno radno vrijeme – </w:t>
      </w:r>
      <w:r w:rsidR="006336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6442BB">
        <w:rPr>
          <w:rFonts w:ascii="Times New Roman" w:hAnsi="Times New Roman"/>
          <w:sz w:val="28"/>
          <w:szCs w:val="28"/>
        </w:rPr>
        <w:t xml:space="preserve"> </w:t>
      </w:r>
      <w:r w:rsidR="009F09F9">
        <w:rPr>
          <w:rFonts w:ascii="Times New Roman" w:hAnsi="Times New Roman"/>
          <w:sz w:val="28"/>
          <w:szCs w:val="28"/>
        </w:rPr>
        <w:t xml:space="preserve"> sati</w:t>
      </w:r>
      <w:r w:rsidR="000F14BA" w:rsidRPr="00FE7CCD">
        <w:rPr>
          <w:rFonts w:ascii="Times New Roman" w:hAnsi="Times New Roman"/>
          <w:sz w:val="28"/>
          <w:szCs w:val="28"/>
        </w:rPr>
        <w:t xml:space="preserve"> ukupnog tjednog radnog vremena</w:t>
      </w:r>
    </w:p>
    <w:p w:rsidR="000F14BA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="009F09F9">
        <w:rPr>
          <w:rFonts w:ascii="Times New Roman" w:hAnsi="Times New Roman"/>
          <w:sz w:val="28"/>
          <w:szCs w:val="28"/>
        </w:rPr>
        <w:t>ne</w:t>
      </w:r>
      <w:r w:rsidRPr="00FE7CCD">
        <w:rPr>
          <w:rFonts w:ascii="Times New Roman" w:hAnsi="Times New Roman"/>
          <w:sz w:val="28"/>
          <w:szCs w:val="28"/>
        </w:rPr>
        <w:t>određeno vrijeme</w:t>
      </w:r>
    </w:p>
    <w:p w:rsidR="008C447E" w:rsidRPr="00FE7CCD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B4B" w:rsidRPr="00FE7CCD" w:rsidRDefault="008C447E" w:rsidP="0063368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Uvjeti: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Opći uvjeti sukladno općim propisima o radu, posebni uvjeti propisani u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Zakonu o odgoju i obrazovanj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991AFD" w:rsidRPr="00991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(Narodne novine broj 87/08., 86/09., 92/10., 105/10., 90/11., 86/12., 94/13., 152/14, 7/17., 68/18., 98/19.,</w:t>
      </w:r>
      <w:r w:rsidR="00991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991AFD" w:rsidRPr="00991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151/22.,</w:t>
      </w:r>
      <w:r w:rsidR="00991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991AFD" w:rsidRPr="00991A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156/23.)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i Pravilniku o stručnoj spremi i pedagoško-psihološkom obrazovanju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učitelja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stručnih suradnika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osnovnoj školi (Narodne novine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47/96. i 56/01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  <w:r w:rsidR="009666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FE7CCD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633686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633686" w:rsidRDefault="006A67D1" w:rsidP="00633686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</w:t>
      </w:r>
      <w:r w:rsidR="00922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</w:t>
      </w:r>
    </w:p>
    <w:p w:rsidR="008C447E" w:rsidRPr="00FE7CCD" w:rsidRDefault="00633686" w:rsidP="00633686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radnopravnom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statusu</w:t>
      </w:r>
      <w:r w:rsidR="00922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22D0F" w:rsidRPr="00922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(ne starije od dana raspisivanja natječaja)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</w:t>
      </w:r>
      <w:r w:rsidR="00922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nije pod istragom i da se protiv njega ne vodi kazneni postupak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oli (ne starije od </w:t>
      </w:r>
      <w:r w:rsidR="00922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raspisivanja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Default="00AA5A2C" w:rsidP="00633686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922D0F" w:rsidRDefault="00922D0F" w:rsidP="00633686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2D0F" w:rsidRPr="00FE7CCD" w:rsidRDefault="00922D0F" w:rsidP="00633686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Isprave se prilažu  u  neovjerenoj preslici i ne vraćaju se kandidatu nakon završetka natječajnog postupka. Kandidat koji bude izabran dužan je dostaviti  izvornike traženih isprava prije zaključivanja ugovora o radu.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P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</w:t>
      </w:r>
      <w:r w:rsidR="00922D0F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 xml:space="preserve">- 3. Zakona o hrvatskim braniteljima iz Domovinskog rata i članovima njihovih obitelji ( Narodne novine br. 121/17. ) uz prijavu na </w:t>
      </w:r>
      <w:r w:rsidRPr="00FE7CCD">
        <w:rPr>
          <w:rFonts w:ascii="Times New Roman" w:hAnsi="Times New Roman"/>
          <w:sz w:val="28"/>
          <w:szCs w:val="28"/>
        </w:rPr>
        <w:lastRenderedPageBreak/>
        <w:t>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922D0F" w:rsidRDefault="008C447E" w:rsidP="00922D0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="006A67D1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22D0F" w:rsidRPr="00922D0F" w:rsidRDefault="00922D0F" w:rsidP="00922D0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Datum objave natječaja je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27</w:t>
      </w:r>
      <w:r w:rsidRPr="00922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ožujka</w:t>
      </w:r>
      <w:r w:rsidRPr="00922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2025. godine.</w:t>
      </w:r>
    </w:p>
    <w:p w:rsidR="00922D0F" w:rsidRPr="00922D0F" w:rsidRDefault="00922D0F" w:rsidP="00922D0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22D0F" w:rsidRPr="00922D0F" w:rsidRDefault="00922D0F" w:rsidP="00922D0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2D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 prijavi na natječaj kandidati su dužni navesti adresu odnosno e-mail adresu na koju će im biti dostavljena obavijest o datumu i vremenu procjene odnosno testiranja. Povjerenstvo će pozvati kandidate na vrednovanje prema odredbama Pravilnika o postupku zapošljavanja te procjeni i vrednovanju kandidata za zapošljavanje Osnovne škole Dvor.</w:t>
      </w:r>
    </w:p>
    <w:p w:rsidR="00750E4C" w:rsidRDefault="00750E4C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="00633686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stručni suradnik - knjižničar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FE7CCD" w:rsidRDefault="00811607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11607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t>www.os-dvor.skole.hr</w:t>
      </w:r>
      <w:r w:rsidR="006A67D1"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br/>
      </w:r>
    </w:p>
    <w:p w:rsidR="006A67D1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56530E">
        <w:rPr>
          <w:rFonts w:ascii="Times New Roman" w:hAnsi="Times New Roman"/>
          <w:i/>
          <w:sz w:val="24"/>
          <w:szCs w:val="24"/>
        </w:rPr>
        <w:t>/2</w:t>
      </w:r>
      <w:r w:rsidR="00633686">
        <w:rPr>
          <w:rFonts w:ascii="Times New Roman" w:hAnsi="Times New Roman"/>
          <w:i/>
          <w:sz w:val="24"/>
          <w:szCs w:val="24"/>
        </w:rPr>
        <w:t>5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633686">
        <w:rPr>
          <w:rFonts w:ascii="Times New Roman" w:hAnsi="Times New Roman"/>
          <w:i/>
          <w:sz w:val="24"/>
          <w:szCs w:val="24"/>
        </w:rPr>
        <w:t>7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56530E">
        <w:rPr>
          <w:rFonts w:ascii="Times New Roman" w:hAnsi="Times New Roman"/>
          <w:i/>
          <w:sz w:val="24"/>
          <w:szCs w:val="24"/>
        </w:rPr>
        <w:t>2176-45-01-2</w:t>
      </w:r>
      <w:r w:rsidR="00633686">
        <w:rPr>
          <w:rFonts w:ascii="Times New Roman" w:hAnsi="Times New Roman"/>
          <w:i/>
          <w:sz w:val="24"/>
          <w:szCs w:val="24"/>
        </w:rPr>
        <w:t>5</w:t>
      </w:r>
      <w:r w:rsidR="00216DB3">
        <w:rPr>
          <w:rFonts w:ascii="Times New Roman" w:hAnsi="Times New Roman"/>
          <w:i/>
          <w:sz w:val="24"/>
          <w:szCs w:val="24"/>
        </w:rPr>
        <w:t>-</w:t>
      </w:r>
      <w:r w:rsidR="00811607">
        <w:rPr>
          <w:rFonts w:ascii="Times New Roman" w:hAnsi="Times New Roman"/>
          <w:i/>
          <w:sz w:val="24"/>
          <w:szCs w:val="24"/>
        </w:rPr>
        <w:t>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633686">
        <w:rPr>
          <w:rFonts w:ascii="Times New Roman" w:hAnsi="Times New Roman"/>
          <w:i/>
          <w:sz w:val="24"/>
          <w:szCs w:val="24"/>
        </w:rPr>
        <w:t>26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633686">
        <w:rPr>
          <w:rFonts w:ascii="Times New Roman" w:hAnsi="Times New Roman"/>
          <w:i/>
          <w:sz w:val="24"/>
          <w:szCs w:val="24"/>
        </w:rPr>
        <w:t>ožujka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56530E">
        <w:rPr>
          <w:rFonts w:ascii="Times New Roman" w:hAnsi="Times New Roman"/>
          <w:i/>
          <w:sz w:val="24"/>
          <w:szCs w:val="24"/>
        </w:rPr>
        <w:t>202</w:t>
      </w:r>
      <w:r w:rsidR="00633686">
        <w:rPr>
          <w:rFonts w:ascii="Times New Roman" w:hAnsi="Times New Roman"/>
          <w:i/>
          <w:sz w:val="24"/>
          <w:szCs w:val="24"/>
        </w:rPr>
        <w:t>5</w:t>
      </w:r>
      <w:r w:rsidR="0056530E">
        <w:rPr>
          <w:rFonts w:ascii="Times New Roman" w:hAnsi="Times New Roman"/>
          <w:i/>
          <w:sz w:val="24"/>
          <w:szCs w:val="24"/>
        </w:rPr>
        <w:t>.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7D1"/>
    <w:rsid w:val="00031842"/>
    <w:rsid w:val="000B0526"/>
    <w:rsid w:val="000C7E33"/>
    <w:rsid w:val="000F14BA"/>
    <w:rsid w:val="00196938"/>
    <w:rsid w:val="001A0A3D"/>
    <w:rsid w:val="001A481E"/>
    <w:rsid w:val="001B5984"/>
    <w:rsid w:val="00216DB3"/>
    <w:rsid w:val="00262D63"/>
    <w:rsid w:val="00324576"/>
    <w:rsid w:val="00405B76"/>
    <w:rsid w:val="00536EC6"/>
    <w:rsid w:val="0056530E"/>
    <w:rsid w:val="00595B69"/>
    <w:rsid w:val="005A3CBA"/>
    <w:rsid w:val="005F0B4B"/>
    <w:rsid w:val="00616439"/>
    <w:rsid w:val="00633686"/>
    <w:rsid w:val="006442BB"/>
    <w:rsid w:val="00676617"/>
    <w:rsid w:val="006A67D1"/>
    <w:rsid w:val="006A6C47"/>
    <w:rsid w:val="006B3E89"/>
    <w:rsid w:val="006F6804"/>
    <w:rsid w:val="007127D3"/>
    <w:rsid w:val="00750E4C"/>
    <w:rsid w:val="0077650F"/>
    <w:rsid w:val="00777DC8"/>
    <w:rsid w:val="00811607"/>
    <w:rsid w:val="008C447E"/>
    <w:rsid w:val="008C778A"/>
    <w:rsid w:val="00922D0F"/>
    <w:rsid w:val="00952544"/>
    <w:rsid w:val="00963641"/>
    <w:rsid w:val="009666CA"/>
    <w:rsid w:val="00991AFD"/>
    <w:rsid w:val="009F09F9"/>
    <w:rsid w:val="00A25980"/>
    <w:rsid w:val="00A31E89"/>
    <w:rsid w:val="00A71100"/>
    <w:rsid w:val="00A75F16"/>
    <w:rsid w:val="00A83A6E"/>
    <w:rsid w:val="00AA5A2C"/>
    <w:rsid w:val="00AD18C6"/>
    <w:rsid w:val="00AE267E"/>
    <w:rsid w:val="00B0290F"/>
    <w:rsid w:val="00C04FBB"/>
    <w:rsid w:val="00C45E8A"/>
    <w:rsid w:val="00D10B05"/>
    <w:rsid w:val="00D36B18"/>
    <w:rsid w:val="00DA5863"/>
    <w:rsid w:val="00E633B1"/>
    <w:rsid w:val="00E674E3"/>
    <w:rsid w:val="00EA1A0C"/>
    <w:rsid w:val="00ED60AA"/>
    <w:rsid w:val="00F126B9"/>
    <w:rsid w:val="00F20A55"/>
    <w:rsid w:val="00FA40D8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C470"/>
  <w15:docId w15:val="{C92B94A8-BD9B-43D7-8AFF-32A02250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33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17</cp:revision>
  <cp:lastPrinted>2025-03-26T11:27:00Z</cp:lastPrinted>
  <dcterms:created xsi:type="dcterms:W3CDTF">2018-10-12T12:15:00Z</dcterms:created>
  <dcterms:modified xsi:type="dcterms:W3CDTF">2025-03-26T11:29:00Z</dcterms:modified>
</cp:coreProperties>
</file>